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F0" w:rsidRDefault="00461EF0" w:rsidP="00461E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0E3D1173" wp14:editId="57D317C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461EF0" w:rsidRDefault="00461EF0" w:rsidP="00461EF0">
      <w:pPr>
        <w:jc w:val="center"/>
        <w:rPr>
          <w:rFonts w:ascii="Times New Roman" w:hAnsi="Times New Roman"/>
          <w:b/>
          <w:sz w:val="16"/>
        </w:rPr>
      </w:pPr>
    </w:p>
    <w:p w:rsidR="00461EF0" w:rsidRDefault="00461EF0" w:rsidP="00461E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461EF0" w:rsidRDefault="00461EF0" w:rsidP="00461E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461EF0" w:rsidRDefault="00461EF0" w:rsidP="00461E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461EF0" w:rsidRDefault="00461EF0" w:rsidP="00461EF0">
      <w:pPr>
        <w:rPr>
          <w:rFonts w:ascii="Times New Roman" w:hAnsi="Times New Roman"/>
          <w:b/>
          <w:sz w:val="28"/>
        </w:rPr>
      </w:pPr>
    </w:p>
    <w:p w:rsidR="00461EF0" w:rsidRDefault="00461EF0" w:rsidP="00461EF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461EF0" w:rsidRDefault="00461EF0" w:rsidP="00461EF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C95627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461EF0" w:rsidRDefault="00461EF0" w:rsidP="00461EF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61EF0" w:rsidRDefault="00461EF0" w:rsidP="00461EF0"/>
    <w:p w:rsidR="00461EF0" w:rsidRDefault="00461EF0" w:rsidP="00461EF0"/>
    <w:p w:rsidR="00461EF0" w:rsidRDefault="00461EF0" w:rsidP="00461EF0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461EF0" w:rsidRDefault="00461EF0" w:rsidP="00461EF0">
      <w:pPr>
        <w:ind w:left="567"/>
        <w:jc w:val="center"/>
        <w:rPr>
          <w:rFonts w:ascii="Times New Roman" w:hAnsi="Times New Roman"/>
          <w:b/>
        </w:rPr>
      </w:pPr>
    </w:p>
    <w:p w:rsidR="00461EF0" w:rsidRDefault="00461EF0" w:rsidP="00461EF0">
      <w:pPr>
        <w:rPr>
          <w:rFonts w:ascii="Times New Roman" w:hAnsi="Times New Roman"/>
        </w:rPr>
      </w:pPr>
      <w:r>
        <w:rPr>
          <w:rFonts w:ascii="Times New Roman" w:hAnsi="Times New Roman"/>
        </w:rPr>
        <w:t>«15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2024г.                                                                                                                   № </w:t>
      </w:r>
      <w:r>
        <w:rPr>
          <w:rFonts w:ascii="Times New Roman" w:hAnsi="Times New Roman"/>
        </w:rPr>
        <w:t>4</w:t>
      </w:r>
    </w:p>
    <w:p w:rsidR="00461EF0" w:rsidRDefault="00461EF0" w:rsidP="00461EF0">
      <w:pPr>
        <w:jc w:val="both"/>
        <w:rPr>
          <w:rFonts w:ascii="Times New Roman" w:hAnsi="Times New Roman"/>
        </w:rPr>
      </w:pPr>
    </w:p>
    <w:p w:rsidR="00461EF0" w:rsidRDefault="00461EF0" w:rsidP="00461EF0">
      <w:pPr>
        <w:jc w:val="both"/>
        <w:rPr>
          <w:rFonts w:ascii="Times New Roman" w:hAnsi="Times New Roman"/>
        </w:rPr>
      </w:pPr>
    </w:p>
    <w:p w:rsidR="00461EF0" w:rsidRDefault="00461EF0" w:rsidP="00461EF0">
      <w:pPr>
        <w:jc w:val="both"/>
        <w:rPr>
          <w:rFonts w:ascii="Times New Roman" w:hAnsi="Times New Roman"/>
        </w:rPr>
      </w:pPr>
    </w:p>
    <w:p w:rsidR="00461EF0" w:rsidRDefault="00461EF0" w:rsidP="00461EF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461EF0" w:rsidRDefault="00461EF0" w:rsidP="00461EF0">
      <w:pPr>
        <w:pStyle w:val="a3"/>
        <w:ind w:firstLine="708"/>
      </w:pPr>
      <w:r>
        <w:t>Изменения в бюджете городского округа Домодедово связаны с необходимостью принятия новых расходных обязательств.</w:t>
      </w:r>
    </w:p>
    <w:p w:rsidR="00461EF0" w:rsidRDefault="00461EF0" w:rsidP="00461EF0">
      <w:pPr>
        <w:pStyle w:val="a3"/>
        <w:ind w:firstLine="708"/>
      </w:pPr>
    </w:p>
    <w:p w:rsidR="00461EF0" w:rsidRDefault="00461EF0" w:rsidP="00461EF0">
      <w:pPr>
        <w:pStyle w:val="a3"/>
        <w:ind w:firstLine="708"/>
      </w:pPr>
      <w:r w:rsidRPr="005E1CD5">
        <w:t>Изменения в бюджете городского округа связаны</w:t>
      </w:r>
      <w:r>
        <w:t xml:space="preserve"> </w:t>
      </w:r>
      <w:r w:rsidRPr="005E1CD5">
        <w:t>с необходимостью</w:t>
      </w:r>
      <w:r>
        <w:t xml:space="preserve"> принятия новых расходных обязательств.</w:t>
      </w:r>
    </w:p>
    <w:p w:rsidR="00C5103F" w:rsidRDefault="00C5103F">
      <w:pPr>
        <w:rPr>
          <w:rFonts w:asciiTheme="minorHAnsi" w:hAnsiTheme="minorHAnsi"/>
        </w:rPr>
      </w:pPr>
    </w:p>
    <w:p w:rsidR="004D784E" w:rsidRPr="00937487" w:rsidRDefault="004D784E" w:rsidP="004D784E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937487">
        <w:rPr>
          <w:b/>
          <w:sz w:val="26"/>
          <w:szCs w:val="26"/>
          <w:u w:val="single"/>
        </w:rPr>
        <w:t>По средствам областного бюджета</w:t>
      </w:r>
      <w:r w:rsidRPr="00937487">
        <w:rPr>
          <w:b/>
          <w:color w:val="FF0000"/>
          <w:sz w:val="26"/>
          <w:szCs w:val="26"/>
          <w:u w:val="single"/>
        </w:rPr>
        <w:t xml:space="preserve"> </w:t>
      </w:r>
      <w:r w:rsidRPr="00937487">
        <w:t>произведена корректировка доходной и расходной частей бюджета в сторону у</w:t>
      </w:r>
      <w:r>
        <w:t xml:space="preserve">меньшения </w:t>
      </w:r>
      <w:r w:rsidRPr="00937487">
        <w:t xml:space="preserve">на сумму </w:t>
      </w:r>
      <w:r>
        <w:rPr>
          <w:b/>
        </w:rPr>
        <w:t>194,1</w:t>
      </w:r>
      <w:r w:rsidRPr="00937487">
        <w:rPr>
          <w:b/>
        </w:rPr>
        <w:t xml:space="preserve"> </w:t>
      </w:r>
      <w:proofErr w:type="spellStart"/>
      <w:r w:rsidRPr="00937487">
        <w:t>млн</w:t>
      </w:r>
      <w:proofErr w:type="gramStart"/>
      <w:r w:rsidRPr="00937487">
        <w:t>.р</w:t>
      </w:r>
      <w:proofErr w:type="gramEnd"/>
      <w:r w:rsidRPr="00937487">
        <w:t>уб</w:t>
      </w:r>
      <w:proofErr w:type="spellEnd"/>
      <w:r w:rsidRPr="00937487">
        <w:t>.</w:t>
      </w:r>
    </w:p>
    <w:p w:rsidR="004D784E" w:rsidRPr="00F954C2" w:rsidRDefault="004D784E" w:rsidP="004D784E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4D784E" w:rsidRPr="00937487" w:rsidRDefault="004D784E" w:rsidP="004D784E">
      <w:pPr>
        <w:tabs>
          <w:tab w:val="left" w:pos="0"/>
        </w:tabs>
        <w:ind w:firstLine="709"/>
        <w:jc w:val="both"/>
        <w:rPr>
          <w:b/>
        </w:rPr>
      </w:pPr>
      <w:r w:rsidRPr="00937487">
        <w:rPr>
          <w:b/>
        </w:rPr>
        <w:t xml:space="preserve">Увеличены бюджетные ассигнования </w:t>
      </w:r>
      <w:proofErr w:type="gramStart"/>
      <w:r w:rsidRPr="00937487">
        <w:rPr>
          <w:b/>
        </w:rPr>
        <w:t>на</w:t>
      </w:r>
      <w:proofErr w:type="gramEnd"/>
      <w:r w:rsidRPr="00937487">
        <w:rPr>
          <w:b/>
        </w:rPr>
        <w:t xml:space="preserve">: </w:t>
      </w:r>
    </w:p>
    <w:p w:rsidR="004D784E" w:rsidRPr="00937487" w:rsidRDefault="004D784E" w:rsidP="004D784E">
      <w:pPr>
        <w:tabs>
          <w:tab w:val="left" w:pos="0"/>
        </w:tabs>
        <w:ind w:firstLine="709"/>
        <w:jc w:val="both"/>
      </w:pPr>
      <w:r w:rsidRPr="00937487">
        <w:t xml:space="preserve">–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</w:t>
      </w:r>
      <w:r>
        <w:t xml:space="preserve">в сумме </w:t>
      </w:r>
      <w:r>
        <w:rPr>
          <w:b/>
        </w:rPr>
        <w:t>5,2</w:t>
      </w:r>
      <w:r w:rsidRPr="00937487">
        <w:t xml:space="preserve"> </w:t>
      </w:r>
      <w:proofErr w:type="spellStart"/>
      <w:r w:rsidRPr="00937487">
        <w:t>млн</w:t>
      </w:r>
      <w:proofErr w:type="gramStart"/>
      <w:r w:rsidRPr="00937487">
        <w:t>.р</w:t>
      </w:r>
      <w:proofErr w:type="gramEnd"/>
      <w:r w:rsidRPr="00937487">
        <w:t>уб</w:t>
      </w:r>
      <w:proofErr w:type="spellEnd"/>
      <w:r w:rsidRPr="00937487">
        <w:t xml:space="preserve">.; </w:t>
      </w:r>
    </w:p>
    <w:p w:rsidR="004D784E" w:rsidRDefault="004D784E" w:rsidP="004D784E">
      <w:pPr>
        <w:pStyle w:val="a3"/>
        <w:ind w:firstLine="708"/>
      </w:pPr>
    </w:p>
    <w:p w:rsidR="004D784E" w:rsidRPr="00937487" w:rsidRDefault="004D784E" w:rsidP="004D784E">
      <w:pPr>
        <w:tabs>
          <w:tab w:val="left" w:pos="0"/>
        </w:tabs>
        <w:ind w:firstLine="709"/>
        <w:jc w:val="both"/>
        <w:rPr>
          <w:b/>
        </w:rPr>
      </w:pPr>
      <w:r w:rsidRPr="00937487">
        <w:rPr>
          <w:b/>
        </w:rPr>
        <w:t xml:space="preserve">Уменьшены бюджетные ассигнования </w:t>
      </w:r>
      <w:proofErr w:type="gramStart"/>
      <w:r w:rsidRPr="00937487">
        <w:rPr>
          <w:b/>
        </w:rPr>
        <w:t>на</w:t>
      </w:r>
      <w:proofErr w:type="gramEnd"/>
      <w:r w:rsidRPr="00937487">
        <w:rPr>
          <w:b/>
        </w:rPr>
        <w:t xml:space="preserve">: 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  <w:r>
        <w:t>– п</w:t>
      </w:r>
      <w:r w:rsidRPr="00937487">
        <w:t>роведение капитального ремонта, технического переоснащения и благоустройство территорий объектов культуры</w:t>
      </w:r>
      <w:r>
        <w:t xml:space="preserve"> </w:t>
      </w:r>
      <w:r>
        <w:rPr>
          <w:rFonts w:eastAsia="Calibri"/>
          <w:lang w:eastAsia="en-US"/>
        </w:rPr>
        <w:t>(</w:t>
      </w:r>
      <w:r w:rsidRPr="0036345B">
        <w:rPr>
          <w:rFonts w:eastAsia="Calibri"/>
          <w:lang w:eastAsia="en-US"/>
        </w:rPr>
        <w:t>капитальный ремонт ДК "МИР"</w:t>
      </w:r>
      <w:r>
        <w:rPr>
          <w:rFonts w:eastAsia="Calibri"/>
          <w:lang w:eastAsia="en-US"/>
        </w:rPr>
        <w:t xml:space="preserve">) в связи с передачей полномочий заказчика министерству строительного комплекса Московской области, </w:t>
      </w:r>
      <w:r w:rsidRPr="007D6366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сумме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199,3 </w:t>
      </w:r>
      <w:r>
        <w:rPr>
          <w:rFonts w:eastAsia="Calibri"/>
          <w:lang w:eastAsia="en-US"/>
        </w:rPr>
        <w:t>млн. руб.;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</w:p>
    <w:p w:rsidR="004D784E" w:rsidRDefault="004D784E" w:rsidP="004D784E">
      <w:pPr>
        <w:pStyle w:val="a3"/>
        <w:rPr>
          <w:rFonts w:eastAsia="Calibri"/>
          <w:lang w:eastAsia="en-US"/>
        </w:rPr>
      </w:pPr>
    </w:p>
    <w:p w:rsidR="004D784E" w:rsidRDefault="004D784E" w:rsidP="004D784E">
      <w:pPr>
        <w:pStyle w:val="a3"/>
        <w:tabs>
          <w:tab w:val="left" w:pos="0"/>
        </w:tabs>
        <w:ind w:firstLine="709"/>
      </w:pPr>
      <w:r w:rsidRPr="00BF3BB3">
        <w:rPr>
          <w:b/>
          <w:sz w:val="26"/>
          <w:szCs w:val="26"/>
          <w:u w:val="single"/>
        </w:rPr>
        <w:t xml:space="preserve">По средствам местного бюджета  </w:t>
      </w:r>
      <w:r w:rsidRPr="00BF3BB3">
        <w:t xml:space="preserve">– </w:t>
      </w:r>
      <w:r w:rsidRPr="00E611A9">
        <w:t xml:space="preserve">произведена корректировка доходной и расходной частей бюджета в сторону увеличения на сумму </w:t>
      </w:r>
      <w:r w:rsidRPr="00E611A9">
        <w:rPr>
          <w:b/>
        </w:rPr>
        <w:t xml:space="preserve">30,0 </w:t>
      </w:r>
      <w:proofErr w:type="spellStart"/>
      <w:r w:rsidRPr="00E611A9">
        <w:rPr>
          <w:b/>
        </w:rPr>
        <w:t>млн</w:t>
      </w:r>
      <w:proofErr w:type="gramStart"/>
      <w:r w:rsidRPr="00E611A9">
        <w:rPr>
          <w:b/>
        </w:rPr>
        <w:t>.р</w:t>
      </w:r>
      <w:proofErr w:type="gramEnd"/>
      <w:r w:rsidRPr="00E611A9">
        <w:rPr>
          <w:b/>
        </w:rPr>
        <w:t>уб</w:t>
      </w:r>
      <w:proofErr w:type="spellEnd"/>
      <w:r w:rsidRPr="00E611A9">
        <w:rPr>
          <w:b/>
        </w:rPr>
        <w:t>.</w:t>
      </w:r>
      <w:r w:rsidRPr="00E611A9">
        <w:t xml:space="preserve"> за счет увеличения налоговых поступлений по налогу на доходы физических лиц</w:t>
      </w:r>
      <w:r>
        <w:t>, в целях принятия новых расходных обязательств.</w:t>
      </w:r>
    </w:p>
    <w:p w:rsidR="004D784E" w:rsidRDefault="004D784E" w:rsidP="004D784E">
      <w:pPr>
        <w:pStyle w:val="a3"/>
        <w:tabs>
          <w:tab w:val="left" w:pos="0"/>
        </w:tabs>
        <w:ind w:firstLine="709"/>
        <w:rPr>
          <w:b/>
        </w:rPr>
      </w:pPr>
    </w:p>
    <w:p w:rsidR="004D784E" w:rsidRDefault="004D784E" w:rsidP="004D784E">
      <w:pPr>
        <w:pStyle w:val="a3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>:</w:t>
      </w:r>
    </w:p>
    <w:p w:rsidR="004D784E" w:rsidRDefault="004D784E" w:rsidP="004D784E">
      <w:pPr>
        <w:pStyle w:val="a3"/>
        <w:tabs>
          <w:tab w:val="left" w:pos="0"/>
        </w:tabs>
        <w:rPr>
          <w:b/>
        </w:rPr>
      </w:pPr>
    </w:p>
    <w:p w:rsidR="004D784E" w:rsidRDefault="004D784E" w:rsidP="004D784E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 w:rsidRPr="00272E7E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4D784E" w:rsidRPr="00B758BC" w:rsidRDefault="004D784E" w:rsidP="004D784E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F954C2">
        <w:rPr>
          <w:rFonts w:eastAsia="Calibri"/>
          <w:lang w:eastAsia="en-US"/>
        </w:rPr>
        <w:t>оставк</w:t>
      </w:r>
      <w:r>
        <w:rPr>
          <w:rFonts w:eastAsia="Calibri"/>
          <w:lang w:eastAsia="en-US"/>
        </w:rPr>
        <w:t>у</w:t>
      </w:r>
      <w:r w:rsidRPr="00F954C2">
        <w:rPr>
          <w:rFonts w:eastAsia="Calibri"/>
          <w:lang w:eastAsia="en-US"/>
        </w:rPr>
        <w:t>, монтаж и пуско-наладк</w:t>
      </w:r>
      <w:r>
        <w:rPr>
          <w:rFonts w:eastAsia="Calibri"/>
          <w:lang w:eastAsia="en-US"/>
        </w:rPr>
        <w:t>у</w:t>
      </w:r>
      <w:r w:rsidRPr="00F954C2">
        <w:rPr>
          <w:rFonts w:eastAsia="Calibri"/>
          <w:lang w:eastAsia="en-US"/>
        </w:rPr>
        <w:t xml:space="preserve"> лифтового оборудования </w:t>
      </w:r>
      <w:r>
        <w:rPr>
          <w:rFonts w:eastAsia="Calibri"/>
          <w:lang w:eastAsia="en-US"/>
        </w:rPr>
        <w:t xml:space="preserve">в здании, расположенном </w:t>
      </w:r>
      <w:r w:rsidRPr="00F954C2">
        <w:rPr>
          <w:rFonts w:eastAsia="Calibri"/>
          <w:lang w:eastAsia="en-US"/>
        </w:rPr>
        <w:t xml:space="preserve">по адресу: Московская область, </w:t>
      </w:r>
      <w:proofErr w:type="spellStart"/>
      <w:r w:rsidRPr="00F954C2">
        <w:rPr>
          <w:rFonts w:eastAsia="Calibri"/>
          <w:lang w:eastAsia="en-US"/>
        </w:rPr>
        <w:t>г</w:t>
      </w:r>
      <w:proofErr w:type="gramStart"/>
      <w:r w:rsidRPr="00F954C2">
        <w:rPr>
          <w:rFonts w:eastAsia="Calibri"/>
          <w:lang w:eastAsia="en-US"/>
        </w:rPr>
        <w:t>.Д</w:t>
      </w:r>
      <w:proofErr w:type="gramEnd"/>
      <w:r w:rsidRPr="00F954C2">
        <w:rPr>
          <w:rFonts w:eastAsia="Calibri"/>
          <w:lang w:eastAsia="en-US"/>
        </w:rPr>
        <w:t>омодедово</w:t>
      </w:r>
      <w:proofErr w:type="spellEnd"/>
      <w:r w:rsidRPr="00F954C2">
        <w:rPr>
          <w:rFonts w:eastAsia="Calibri"/>
          <w:lang w:eastAsia="en-US"/>
        </w:rPr>
        <w:t xml:space="preserve">, </w:t>
      </w:r>
      <w:proofErr w:type="spellStart"/>
      <w:r w:rsidRPr="00F954C2">
        <w:rPr>
          <w:rFonts w:eastAsia="Calibri"/>
          <w:lang w:eastAsia="en-US"/>
        </w:rPr>
        <w:t>мкр.Северный</w:t>
      </w:r>
      <w:proofErr w:type="spellEnd"/>
      <w:r w:rsidRPr="00F954C2">
        <w:rPr>
          <w:rFonts w:eastAsia="Calibri"/>
          <w:lang w:eastAsia="en-US"/>
        </w:rPr>
        <w:t>, Каширское шоссе, д.4, корп.2</w:t>
      </w:r>
      <w:r>
        <w:rPr>
          <w:rFonts w:eastAsia="Calibri"/>
          <w:lang w:eastAsia="en-US"/>
        </w:rPr>
        <w:t xml:space="preserve">,  в сумме </w:t>
      </w:r>
      <w:r>
        <w:rPr>
          <w:rFonts w:eastAsia="Calibri"/>
          <w:b/>
          <w:lang w:eastAsia="en-US"/>
        </w:rPr>
        <w:t>9,3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млн.руб</w:t>
      </w:r>
      <w:proofErr w:type="spellEnd"/>
      <w:r w:rsidRPr="00B758BC">
        <w:rPr>
          <w:rFonts w:eastAsia="Calibri"/>
          <w:lang w:eastAsia="en-US"/>
        </w:rPr>
        <w:t>.;</w:t>
      </w:r>
    </w:p>
    <w:p w:rsidR="004D784E" w:rsidRPr="00B758BC" w:rsidRDefault="004D784E" w:rsidP="004D784E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B758BC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B758BC">
        <w:rPr>
          <w:rFonts w:eastAsia="Calibri"/>
          <w:lang w:eastAsia="en-US"/>
        </w:rPr>
        <w:t xml:space="preserve"> </w:t>
      </w:r>
      <w:r w:rsidRPr="007F20FC">
        <w:rPr>
          <w:rFonts w:eastAsia="Calibri"/>
          <w:lang w:eastAsia="en-US"/>
        </w:rPr>
        <w:t>неосновательного</w:t>
      </w:r>
      <w:r w:rsidRPr="00B758BC">
        <w:rPr>
          <w:rFonts w:eastAsia="Calibri"/>
          <w:lang w:eastAsia="en-US"/>
        </w:rPr>
        <w:t xml:space="preserve"> обогащения в виде переплаты по договору аренды с Компанией с ограниченной ответственностью "Асьенда" согласно решению Арбитражного суда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12,0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</w:t>
      </w:r>
      <w:proofErr w:type="gramStart"/>
      <w:r w:rsidRPr="00B758BC">
        <w:rPr>
          <w:rFonts w:eastAsia="Calibri"/>
          <w:lang w:eastAsia="en-US"/>
        </w:rPr>
        <w:t>.р</w:t>
      </w:r>
      <w:proofErr w:type="gramEnd"/>
      <w:r w:rsidRPr="00B758BC">
        <w:rPr>
          <w:rFonts w:eastAsia="Calibri"/>
          <w:lang w:eastAsia="en-US"/>
        </w:rPr>
        <w:t>уб</w:t>
      </w:r>
      <w:proofErr w:type="spellEnd"/>
      <w:r w:rsidRPr="00B758BC">
        <w:rPr>
          <w:rFonts w:eastAsia="Calibri"/>
          <w:lang w:eastAsia="en-US"/>
        </w:rPr>
        <w:t>.;</w:t>
      </w:r>
    </w:p>
    <w:p w:rsidR="004D784E" w:rsidRDefault="004D784E" w:rsidP="004D784E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>– предоставление субсидии на увеличен</w:t>
      </w:r>
      <w:r>
        <w:rPr>
          <w:rFonts w:eastAsia="Calibri"/>
          <w:lang w:eastAsia="en-US"/>
        </w:rPr>
        <w:t xml:space="preserve">ие </w:t>
      </w:r>
      <w:proofErr w:type="gramStart"/>
      <w:r>
        <w:rPr>
          <w:rFonts w:eastAsia="Calibri"/>
          <w:lang w:eastAsia="en-US"/>
        </w:rPr>
        <w:t>уставного</w:t>
      </w:r>
      <w:proofErr w:type="gramEnd"/>
      <w:r>
        <w:rPr>
          <w:rFonts w:eastAsia="Calibri"/>
          <w:lang w:eastAsia="en-US"/>
        </w:rPr>
        <w:t xml:space="preserve"> фонд МУП «Домодедовский Водоканал</w:t>
      </w:r>
      <w:r w:rsidRPr="00B758BC">
        <w:rPr>
          <w:rFonts w:eastAsia="Calibri"/>
          <w:lang w:eastAsia="en-US"/>
        </w:rPr>
        <w:t>» 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9,0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4D784E" w:rsidRPr="00B758BC" w:rsidRDefault="004D784E" w:rsidP="004D784E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суммы зарезервированных средств </w:t>
      </w:r>
      <w:r w:rsidRPr="00F954C2">
        <w:rPr>
          <w:rFonts w:eastAsia="Calibri"/>
          <w:lang w:eastAsia="en-US"/>
        </w:rPr>
        <w:t xml:space="preserve">на </w:t>
      </w:r>
      <w:proofErr w:type="spellStart"/>
      <w:r w:rsidRPr="00F954C2">
        <w:rPr>
          <w:rFonts w:eastAsia="Calibri"/>
          <w:lang w:eastAsia="en-US"/>
        </w:rPr>
        <w:t>софинансирование</w:t>
      </w:r>
      <w:proofErr w:type="spellEnd"/>
      <w:r w:rsidRPr="00F954C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исполнения </w:t>
      </w:r>
      <w:r w:rsidRPr="00F954C2">
        <w:rPr>
          <w:rFonts w:eastAsia="Calibri"/>
          <w:lang w:eastAsia="en-US"/>
        </w:rPr>
        <w:t xml:space="preserve">госпрограмм Московской области </w:t>
      </w:r>
      <w:r w:rsidRPr="00B758BC">
        <w:rPr>
          <w:rFonts w:eastAsia="Calibri"/>
          <w:lang w:eastAsia="en-US"/>
        </w:rPr>
        <w:t>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3,9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4D784E" w:rsidRPr="00B758BC" w:rsidRDefault="004D784E" w:rsidP="004D784E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4D784E" w:rsidRDefault="004D784E" w:rsidP="004D784E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D784E" w:rsidRDefault="004D784E" w:rsidP="004D784E">
      <w:pPr>
        <w:pStyle w:val="a3"/>
        <w:rPr>
          <w:rFonts w:eastAsia="Calibri"/>
          <w:b/>
          <w:lang w:eastAsia="en-US"/>
        </w:rPr>
      </w:pP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устройство парковки на пересечении </w:t>
      </w:r>
      <w:proofErr w:type="spellStart"/>
      <w:r>
        <w:rPr>
          <w:rFonts w:eastAsia="Calibri"/>
          <w:lang w:eastAsia="en-US"/>
        </w:rPr>
        <w:t>улиц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ачная</w:t>
      </w:r>
      <w:proofErr w:type="spellEnd"/>
      <w:r>
        <w:rPr>
          <w:rFonts w:eastAsia="Calibri"/>
          <w:lang w:eastAsia="en-US"/>
        </w:rPr>
        <w:t xml:space="preserve"> и Гагарина </w:t>
      </w:r>
      <w:proofErr w:type="spellStart"/>
      <w:r>
        <w:rPr>
          <w:rFonts w:eastAsia="Calibri"/>
          <w:lang w:eastAsia="en-US"/>
        </w:rPr>
        <w:t>г.Домодедово</w:t>
      </w:r>
      <w:proofErr w:type="spellEnd"/>
      <w:r>
        <w:rPr>
          <w:rFonts w:eastAsia="Calibri"/>
          <w:lang w:eastAsia="en-US"/>
        </w:rPr>
        <w:t xml:space="preserve"> (вблизи автобусной остановки «Школа № 4»)</w:t>
      </w:r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2,6 </w:t>
      </w:r>
      <w:proofErr w:type="spellStart"/>
      <w:r>
        <w:t>млн.руб</w:t>
      </w:r>
      <w:proofErr w:type="spellEnd"/>
      <w:r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t>– у</w:t>
      </w:r>
      <w:r w:rsidRPr="00AE07BF">
        <w:t xml:space="preserve">стройство парковки </w:t>
      </w:r>
      <w:r>
        <w:t xml:space="preserve">на пересечении </w:t>
      </w:r>
      <w:r w:rsidRPr="00AE07BF">
        <w:t>ул</w:t>
      </w:r>
      <w:r>
        <w:t xml:space="preserve">иц </w:t>
      </w:r>
      <w:r w:rsidRPr="007F20FC">
        <w:t>Коломийца, д.8 и Зеленая г.</w:t>
      </w:r>
      <w:r>
        <w:t xml:space="preserve">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4,1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t>– р</w:t>
      </w:r>
      <w:r w:rsidRPr="00AE07BF">
        <w:t>азработк</w:t>
      </w:r>
      <w:r>
        <w:t>у</w:t>
      </w:r>
      <w:r w:rsidRPr="00AE07BF">
        <w:t xml:space="preserve"> проекта организации дорожного движения у общеобразовательной школы по адресу: Московская область, </w:t>
      </w:r>
      <w:proofErr w:type="spellStart"/>
      <w:r w:rsidRPr="00AE07BF">
        <w:t>г.о</w:t>
      </w:r>
      <w:proofErr w:type="gramStart"/>
      <w:r w:rsidRPr="00AE07BF">
        <w:t>.Д</w:t>
      </w:r>
      <w:proofErr w:type="gramEnd"/>
      <w:r w:rsidRPr="00AE07BF">
        <w:t>омодедово</w:t>
      </w:r>
      <w:proofErr w:type="spellEnd"/>
      <w:r w:rsidRPr="00AE07BF">
        <w:t xml:space="preserve">, </w:t>
      </w:r>
      <w:proofErr w:type="spellStart"/>
      <w:r w:rsidRPr="00AE07BF">
        <w:t>мкр</w:t>
      </w:r>
      <w:proofErr w:type="spellEnd"/>
      <w:r w:rsidRPr="00AE07BF">
        <w:t xml:space="preserve">. Барыбино, </w:t>
      </w:r>
      <w:proofErr w:type="spellStart"/>
      <w:r w:rsidRPr="00AE07BF">
        <w:t>ул</w:t>
      </w:r>
      <w:proofErr w:type="gramStart"/>
      <w:r w:rsidRPr="00AE07BF">
        <w:t>.М</w:t>
      </w:r>
      <w:proofErr w:type="gramEnd"/>
      <w:r w:rsidRPr="00AE07BF">
        <w:t>акаренко</w:t>
      </w:r>
      <w:proofErr w:type="spellEnd"/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0,1 </w:t>
      </w:r>
      <w:proofErr w:type="spellStart"/>
      <w:r>
        <w:t>млн.руб</w:t>
      </w:r>
      <w:proofErr w:type="spellEnd"/>
      <w:r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t>– в</w:t>
      </w:r>
      <w:r w:rsidRPr="00AE07BF">
        <w:t>ыполнение мероприятий по обеспечению безопасности дорожного движения вблизи филиала Домодед</w:t>
      </w:r>
      <w:r>
        <w:t>о</w:t>
      </w:r>
      <w:r w:rsidRPr="00AE07BF">
        <w:t xml:space="preserve">вской детской художественной школы, расположенного по адресу: </w:t>
      </w:r>
      <w:proofErr w:type="spellStart"/>
      <w:r w:rsidRPr="00AE07BF">
        <w:t>г</w:t>
      </w:r>
      <w:proofErr w:type="gramStart"/>
      <w:r w:rsidRPr="00AE07BF">
        <w:t>.Д</w:t>
      </w:r>
      <w:proofErr w:type="gramEnd"/>
      <w:r w:rsidRPr="00AE07BF">
        <w:t>омодедово</w:t>
      </w:r>
      <w:proofErr w:type="spellEnd"/>
      <w:r w:rsidRPr="00AE07BF">
        <w:t xml:space="preserve">, </w:t>
      </w:r>
      <w:proofErr w:type="spellStart"/>
      <w:r w:rsidRPr="00AE07BF">
        <w:t>мкр.Северный</w:t>
      </w:r>
      <w:proofErr w:type="spellEnd"/>
      <w:r w:rsidRPr="00AE07BF">
        <w:t>, ул.3-й Московский проезд, д.8</w:t>
      </w:r>
      <w:r>
        <w:t xml:space="preserve">,  </w:t>
      </w:r>
      <w:r w:rsidRPr="009E0D31">
        <w:t>в</w:t>
      </w:r>
      <w:r>
        <w:t xml:space="preserve"> сумме </w:t>
      </w:r>
      <w:r>
        <w:rPr>
          <w:b/>
        </w:rPr>
        <w:t xml:space="preserve">0,6 </w:t>
      </w:r>
      <w:proofErr w:type="spellStart"/>
      <w:r>
        <w:t>млн.руб</w:t>
      </w:r>
      <w:proofErr w:type="spellEnd"/>
      <w:r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t>– у</w:t>
      </w:r>
      <w:r w:rsidRPr="00AE07BF">
        <w:t>становк</w:t>
      </w:r>
      <w:r>
        <w:t>у</w:t>
      </w:r>
      <w:r w:rsidRPr="00AE07BF">
        <w:t xml:space="preserve"> комплекса </w:t>
      </w:r>
      <w:proofErr w:type="spellStart"/>
      <w:r w:rsidRPr="00AE07BF">
        <w:t>фотовидеофиксации</w:t>
      </w:r>
      <w:proofErr w:type="spellEnd"/>
      <w:r w:rsidRPr="00AE07BF">
        <w:t xml:space="preserve"> для контроля стоянки транспортных средств по </w:t>
      </w:r>
      <w:proofErr w:type="spellStart"/>
      <w:r w:rsidRPr="00AE07BF">
        <w:t>ул</w:t>
      </w:r>
      <w:proofErr w:type="gramStart"/>
      <w:r w:rsidRPr="00AE07BF">
        <w:t>.А</w:t>
      </w:r>
      <w:proofErr w:type="gramEnd"/>
      <w:r w:rsidRPr="00AE07BF">
        <w:t>венариуса</w:t>
      </w:r>
      <w:proofErr w:type="spellEnd"/>
      <w:r w:rsidRPr="00AE07BF">
        <w:t xml:space="preserve">, </w:t>
      </w:r>
      <w:proofErr w:type="spellStart"/>
      <w:r w:rsidRPr="00AE07BF">
        <w:t>мкр.Белые</w:t>
      </w:r>
      <w:proofErr w:type="spellEnd"/>
      <w:r w:rsidRPr="00AE07BF">
        <w:t xml:space="preserve"> Столбы</w:t>
      </w:r>
      <w:r>
        <w:t xml:space="preserve">, </w:t>
      </w:r>
      <w:proofErr w:type="spellStart"/>
      <w:r>
        <w:t>г.о.Домодедово</w:t>
      </w:r>
      <w:proofErr w:type="spellEnd"/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1,1 </w:t>
      </w:r>
      <w:proofErr w:type="spellStart"/>
      <w:r>
        <w:t>млн.руб</w:t>
      </w:r>
      <w:proofErr w:type="spellEnd"/>
      <w:r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t>– р</w:t>
      </w:r>
      <w:r w:rsidRPr="00AE07BF">
        <w:t xml:space="preserve">емонт </w:t>
      </w:r>
      <w:r>
        <w:t xml:space="preserve">муниципальных дорог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 w:rsidRPr="00AE07BF">
        <w:t xml:space="preserve"> с заменой основания</w:t>
      </w:r>
      <w:r>
        <w:t xml:space="preserve">: </w:t>
      </w:r>
      <w:proofErr w:type="spellStart"/>
      <w:r>
        <w:t>с.Добрыниха</w:t>
      </w:r>
      <w:proofErr w:type="spellEnd"/>
      <w:r>
        <w:t xml:space="preserve">, </w:t>
      </w:r>
      <w:proofErr w:type="spellStart"/>
      <w:r>
        <w:t>ул.Соловьиная</w:t>
      </w:r>
      <w:proofErr w:type="spellEnd"/>
      <w:r>
        <w:t xml:space="preserve"> </w:t>
      </w:r>
      <w:proofErr w:type="spellStart"/>
      <w:r>
        <w:t>Повадинский</w:t>
      </w:r>
      <w:proofErr w:type="spellEnd"/>
      <w:r>
        <w:t xml:space="preserve"> а/о; </w:t>
      </w:r>
      <w:proofErr w:type="spellStart"/>
      <w:r>
        <w:t>с.Лямцино</w:t>
      </w:r>
      <w:proofErr w:type="spellEnd"/>
      <w:r>
        <w:t xml:space="preserve">, </w:t>
      </w:r>
      <w:proofErr w:type="spellStart"/>
      <w:r>
        <w:t>Краснопутьский</w:t>
      </w:r>
      <w:proofErr w:type="spellEnd"/>
      <w:r>
        <w:t xml:space="preserve"> а/о; </w:t>
      </w:r>
      <w:proofErr w:type="spellStart"/>
      <w:r>
        <w:t>д.Борисово</w:t>
      </w:r>
      <w:proofErr w:type="spellEnd"/>
      <w:r>
        <w:t xml:space="preserve">, </w:t>
      </w:r>
      <w:proofErr w:type="spellStart"/>
      <w:r>
        <w:t>ул.Борисовская</w:t>
      </w:r>
      <w:proofErr w:type="spellEnd"/>
      <w:r>
        <w:t xml:space="preserve">, </w:t>
      </w:r>
      <w:proofErr w:type="spellStart"/>
      <w:r>
        <w:t>Краснопутьский</w:t>
      </w:r>
      <w:proofErr w:type="spellEnd"/>
      <w:r>
        <w:t xml:space="preserve"> а/о; д. </w:t>
      </w:r>
      <w:proofErr w:type="spellStart"/>
      <w:r>
        <w:t>Житнево</w:t>
      </w:r>
      <w:proofErr w:type="spellEnd"/>
      <w:r>
        <w:t xml:space="preserve">, </w:t>
      </w:r>
      <w:proofErr w:type="spellStart"/>
      <w:r>
        <w:t>ул.Колхозная</w:t>
      </w:r>
      <w:proofErr w:type="spellEnd"/>
      <w:r>
        <w:t xml:space="preserve">, </w:t>
      </w:r>
      <w:proofErr w:type="spellStart"/>
      <w:r>
        <w:t>Краснопутьский</w:t>
      </w:r>
      <w:proofErr w:type="spellEnd"/>
      <w:r>
        <w:t xml:space="preserve"> а/о, </w:t>
      </w:r>
      <w:r w:rsidRPr="009E0D31">
        <w:t>в</w:t>
      </w:r>
      <w:r>
        <w:t xml:space="preserve"> сумме </w:t>
      </w:r>
      <w:r>
        <w:rPr>
          <w:b/>
        </w:rPr>
        <w:t xml:space="preserve">6,3 </w:t>
      </w:r>
      <w:proofErr w:type="spellStart"/>
      <w:r>
        <w:t>млн.руб</w:t>
      </w:r>
      <w:proofErr w:type="spellEnd"/>
      <w:r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t>– и</w:t>
      </w:r>
      <w:r w:rsidRPr="00AE07BF">
        <w:t>зъятие зем</w:t>
      </w:r>
      <w:r>
        <w:t xml:space="preserve">ельного </w:t>
      </w:r>
      <w:r w:rsidRPr="00AE07BF">
        <w:t xml:space="preserve">участка </w:t>
      </w:r>
      <w:r>
        <w:t xml:space="preserve">для муниципальных нужд </w:t>
      </w:r>
      <w:r w:rsidRPr="00AE07BF">
        <w:t>в целях строительства съезда с а</w:t>
      </w:r>
      <w:r>
        <w:t>втомобильной</w:t>
      </w:r>
      <w:r w:rsidRPr="00AE07BF">
        <w:t xml:space="preserve"> дороги М-4 "Дон" к улице Промышленная</w:t>
      </w:r>
      <w:r>
        <w:t xml:space="preserve"> городского округа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1,8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D784E" w:rsidRDefault="004D784E" w:rsidP="004D784E">
      <w:pPr>
        <w:pStyle w:val="a3"/>
        <w:tabs>
          <w:tab w:val="left" w:pos="0"/>
        </w:tabs>
        <w:ind w:firstLine="709"/>
        <w:rPr>
          <w:i/>
        </w:rPr>
      </w:pPr>
    </w:p>
    <w:p w:rsidR="004D784E" w:rsidRDefault="004D784E" w:rsidP="004D784E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D784E" w:rsidRDefault="004D784E" w:rsidP="004D784E">
      <w:pPr>
        <w:pStyle w:val="a3"/>
        <w:rPr>
          <w:rFonts w:eastAsia="Calibri"/>
          <w:b/>
          <w:lang w:eastAsia="en-US"/>
        </w:rPr>
      </w:pP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t>– б</w:t>
      </w:r>
      <w:r w:rsidRPr="002B51F6">
        <w:t xml:space="preserve">лагоустройство и озеленение территории, расположенной по адресу: </w:t>
      </w:r>
      <w:proofErr w:type="spellStart"/>
      <w:r w:rsidRPr="002B51F6">
        <w:t>с</w:t>
      </w:r>
      <w:proofErr w:type="gramStart"/>
      <w:r w:rsidRPr="002B51F6">
        <w:t>.Д</w:t>
      </w:r>
      <w:proofErr w:type="gramEnd"/>
      <w:r w:rsidRPr="002B51F6">
        <w:t>омодедово</w:t>
      </w:r>
      <w:proofErr w:type="spellEnd"/>
      <w:r w:rsidRPr="002B51F6">
        <w:t>, ул. Высотная</w:t>
      </w:r>
      <w:r>
        <w:t xml:space="preserve">, </w:t>
      </w:r>
      <w:r w:rsidRPr="00F83D7B">
        <w:t xml:space="preserve">а/о </w:t>
      </w:r>
      <w:proofErr w:type="spellStart"/>
      <w:r w:rsidRPr="00F83D7B">
        <w:t>Пахринский</w:t>
      </w:r>
      <w:proofErr w:type="spellEnd"/>
      <w:r w:rsidRPr="002B51F6">
        <w:t xml:space="preserve"> </w:t>
      </w:r>
      <w:r>
        <w:t xml:space="preserve">(территория, прилегающая к строящемуся блоку школы на 825 мест общеобразовательной школы на 1100 мест) </w:t>
      </w:r>
      <w:r w:rsidRPr="009E0D31">
        <w:t>в</w:t>
      </w:r>
      <w:r>
        <w:t xml:space="preserve"> сумме </w:t>
      </w:r>
      <w:r>
        <w:rPr>
          <w:b/>
        </w:rPr>
        <w:t xml:space="preserve">3,5 </w:t>
      </w:r>
      <w:proofErr w:type="spellStart"/>
      <w:r>
        <w:t>млн.руб</w:t>
      </w:r>
      <w:proofErr w:type="spellEnd"/>
      <w:r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485A6B">
        <w:rPr>
          <w:rFonts w:eastAsia="Calibri"/>
          <w:lang w:eastAsia="en-US"/>
        </w:rPr>
        <w:t xml:space="preserve">приобретение </w:t>
      </w:r>
      <w:r>
        <w:rPr>
          <w:rFonts w:eastAsia="Calibri"/>
          <w:lang w:eastAsia="en-US"/>
        </w:rPr>
        <w:t xml:space="preserve">контейнеров для вывоза мусора с территории городского округа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4,4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</w:p>
    <w:p w:rsidR="004D784E" w:rsidRDefault="004D784E" w:rsidP="004D784E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 w:rsidRPr="00C95AE8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</w:p>
    <w:p w:rsidR="004D784E" w:rsidRPr="00571EEC" w:rsidRDefault="004D784E" w:rsidP="004D784E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571EEC">
        <w:rPr>
          <w:rFonts w:eastAsia="Calibri"/>
          <w:lang w:eastAsia="en-US"/>
        </w:rPr>
        <w:t>технологическое присоединение к централизованной системе водоотведения хозяйственно-бытовой канализации объекта строительства:</w:t>
      </w:r>
      <w:r>
        <w:rPr>
          <w:rFonts w:eastAsia="Calibri"/>
          <w:lang w:eastAsia="en-US"/>
        </w:rPr>
        <w:t xml:space="preserve"> "Общеобраз</w:t>
      </w:r>
      <w:r w:rsidRPr="00571EEC">
        <w:rPr>
          <w:rFonts w:eastAsia="Calibri"/>
          <w:lang w:eastAsia="en-US"/>
        </w:rPr>
        <w:t xml:space="preserve">овательная школа </w:t>
      </w:r>
      <w:r w:rsidRPr="00571EEC">
        <w:rPr>
          <w:rFonts w:eastAsia="Calibri"/>
          <w:lang w:eastAsia="en-US"/>
        </w:rPr>
        <w:lastRenderedPageBreak/>
        <w:t xml:space="preserve">на  550 мест по адресу: </w:t>
      </w:r>
      <w:proofErr w:type="spellStart"/>
      <w:r w:rsidRPr="00571EEC">
        <w:rPr>
          <w:rFonts w:eastAsia="Calibri"/>
          <w:lang w:eastAsia="en-US"/>
        </w:rPr>
        <w:t>г.о</w:t>
      </w:r>
      <w:proofErr w:type="gramStart"/>
      <w:r w:rsidRPr="00571EEC">
        <w:rPr>
          <w:rFonts w:eastAsia="Calibri"/>
          <w:lang w:eastAsia="en-US"/>
        </w:rPr>
        <w:t>.Д</w:t>
      </w:r>
      <w:proofErr w:type="gramEnd"/>
      <w:r w:rsidRPr="00571EEC">
        <w:rPr>
          <w:rFonts w:eastAsia="Calibri"/>
          <w:lang w:eastAsia="en-US"/>
        </w:rPr>
        <w:t>омодедово</w:t>
      </w:r>
      <w:proofErr w:type="spellEnd"/>
      <w:r w:rsidRPr="00571EEC">
        <w:rPr>
          <w:rFonts w:eastAsia="Calibri"/>
          <w:lang w:eastAsia="en-US"/>
        </w:rPr>
        <w:t xml:space="preserve">, </w:t>
      </w:r>
      <w:proofErr w:type="spellStart"/>
      <w:r w:rsidRPr="00571EEC">
        <w:rPr>
          <w:rFonts w:eastAsia="Calibri"/>
          <w:lang w:eastAsia="en-US"/>
        </w:rPr>
        <w:t>мкр.Барыбино</w:t>
      </w:r>
      <w:proofErr w:type="spellEnd"/>
      <w:r w:rsidRPr="00571EEC">
        <w:rPr>
          <w:rFonts w:eastAsia="Calibri"/>
          <w:lang w:eastAsia="en-US"/>
        </w:rPr>
        <w:t xml:space="preserve">, </w:t>
      </w:r>
      <w:proofErr w:type="spellStart"/>
      <w:r w:rsidRPr="00571EEC">
        <w:rPr>
          <w:rFonts w:eastAsia="Calibri"/>
          <w:lang w:eastAsia="en-US"/>
        </w:rPr>
        <w:t>ул.Макаренко</w:t>
      </w:r>
      <w:proofErr w:type="spellEnd"/>
      <w:r w:rsidRPr="00571EEC">
        <w:rPr>
          <w:rFonts w:eastAsia="Calibri"/>
          <w:lang w:eastAsia="en-US"/>
        </w:rPr>
        <w:t xml:space="preserve">", </w:t>
      </w:r>
      <w:r w:rsidRPr="00571EEC">
        <w:t xml:space="preserve"> в сумме </w:t>
      </w:r>
      <w:r w:rsidRPr="00571EEC">
        <w:rPr>
          <w:b/>
        </w:rPr>
        <w:t xml:space="preserve">6,6 </w:t>
      </w:r>
      <w:proofErr w:type="spellStart"/>
      <w:r w:rsidRPr="00571EEC">
        <w:t>млн.руб</w:t>
      </w:r>
      <w:proofErr w:type="spellEnd"/>
      <w:r w:rsidRPr="00571EEC">
        <w:t>.;</w:t>
      </w:r>
    </w:p>
    <w:p w:rsidR="004D784E" w:rsidRDefault="004D784E" w:rsidP="004D784E">
      <w:pPr>
        <w:pStyle w:val="a3"/>
        <w:tabs>
          <w:tab w:val="left" w:pos="0"/>
        </w:tabs>
        <w:ind w:firstLine="709"/>
      </w:pPr>
      <w:r w:rsidRPr="00571EEC">
        <w:rPr>
          <w:rFonts w:eastAsia="Calibri"/>
          <w:lang w:eastAsia="en-US"/>
        </w:rPr>
        <w:t xml:space="preserve">– технологическое присоединение к централизованной системе водоотведения ливневой канализации объекта строительства: "Общеобразовательная школа на 550 мест по адресу: </w:t>
      </w:r>
      <w:proofErr w:type="spellStart"/>
      <w:r w:rsidRPr="00571EEC">
        <w:rPr>
          <w:rFonts w:eastAsia="Calibri"/>
          <w:lang w:eastAsia="en-US"/>
        </w:rPr>
        <w:t>г.о</w:t>
      </w:r>
      <w:proofErr w:type="gramStart"/>
      <w:r w:rsidRPr="00571EEC">
        <w:rPr>
          <w:rFonts w:eastAsia="Calibri"/>
          <w:lang w:eastAsia="en-US"/>
        </w:rPr>
        <w:t>.Д</w:t>
      </w:r>
      <w:proofErr w:type="gramEnd"/>
      <w:r w:rsidRPr="00571EEC">
        <w:rPr>
          <w:rFonts w:eastAsia="Calibri"/>
          <w:lang w:eastAsia="en-US"/>
        </w:rPr>
        <w:t>омодедово</w:t>
      </w:r>
      <w:proofErr w:type="spellEnd"/>
      <w:r w:rsidRPr="00571EEC">
        <w:rPr>
          <w:rFonts w:eastAsia="Calibri"/>
          <w:lang w:eastAsia="en-US"/>
        </w:rPr>
        <w:t xml:space="preserve">, </w:t>
      </w:r>
      <w:proofErr w:type="spellStart"/>
      <w:r w:rsidRPr="00571EEC">
        <w:rPr>
          <w:rFonts w:eastAsia="Calibri"/>
          <w:lang w:eastAsia="en-US"/>
        </w:rPr>
        <w:t>мкр.Барыбино</w:t>
      </w:r>
      <w:proofErr w:type="spellEnd"/>
      <w:r w:rsidRPr="00571EEC">
        <w:rPr>
          <w:rFonts w:eastAsia="Calibri"/>
          <w:lang w:eastAsia="en-US"/>
        </w:rPr>
        <w:t xml:space="preserve">, </w:t>
      </w:r>
      <w:proofErr w:type="spellStart"/>
      <w:r w:rsidRPr="00571EEC">
        <w:rPr>
          <w:rFonts w:eastAsia="Calibri"/>
          <w:lang w:eastAsia="en-US"/>
        </w:rPr>
        <w:t>ул.Макаренко</w:t>
      </w:r>
      <w:proofErr w:type="spellEnd"/>
      <w:r w:rsidRPr="00571EEC">
        <w:rPr>
          <w:rFonts w:eastAsia="Calibri"/>
          <w:lang w:eastAsia="en-US"/>
        </w:rPr>
        <w:t>"</w:t>
      </w:r>
      <w:r w:rsidRPr="00571EEC">
        <w:t xml:space="preserve"> в сумме </w:t>
      </w:r>
      <w:r w:rsidRPr="00571EEC">
        <w:rPr>
          <w:b/>
        </w:rPr>
        <w:t xml:space="preserve">77,4 </w:t>
      </w:r>
      <w:proofErr w:type="spellStart"/>
      <w:r w:rsidRPr="00571EEC">
        <w:t>млн.руб</w:t>
      </w:r>
      <w:proofErr w:type="spellEnd"/>
      <w:r w:rsidRPr="00571EEC">
        <w:t>.</w:t>
      </w:r>
    </w:p>
    <w:p w:rsidR="004D784E" w:rsidRDefault="004D784E" w:rsidP="004D784E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4D784E" w:rsidRDefault="004D784E" w:rsidP="004D784E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Культура» </w:t>
      </w:r>
      <w:proofErr w:type="gramStart"/>
      <w:r w:rsidRPr="00586F0D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</w:p>
    <w:p w:rsidR="004D784E" w:rsidRDefault="004D784E" w:rsidP="004D784E">
      <w:pPr>
        <w:pStyle w:val="a3"/>
        <w:tabs>
          <w:tab w:val="left" w:pos="0"/>
        </w:tabs>
        <w:ind w:firstLine="709"/>
      </w:pPr>
      <w:r w:rsidRPr="00971F13">
        <w:rPr>
          <w:rFonts w:eastAsia="Calibri"/>
          <w:lang w:eastAsia="en-US"/>
        </w:rPr>
        <w:t>– подключение туалетного модуля на территории Обособленного подразделения "Городской лес" МАУК «</w:t>
      </w:r>
      <w:proofErr w:type="spellStart"/>
      <w:r w:rsidRPr="00971F13">
        <w:rPr>
          <w:rFonts w:eastAsia="Calibri"/>
          <w:lang w:eastAsia="en-US"/>
        </w:rPr>
        <w:t>ГПКиО</w:t>
      </w:r>
      <w:proofErr w:type="spellEnd"/>
      <w:r w:rsidRPr="00971F13">
        <w:rPr>
          <w:rFonts w:eastAsia="Calibri"/>
          <w:lang w:eastAsia="en-US"/>
        </w:rPr>
        <w:t xml:space="preserve"> «Елочки» " к системе</w:t>
      </w:r>
      <w:r>
        <w:rPr>
          <w:rFonts w:eastAsia="Calibri"/>
          <w:lang w:eastAsia="en-US"/>
        </w:rPr>
        <w:t xml:space="preserve"> холодного водоснабжения и к централизованной системе водоотведения </w:t>
      </w:r>
      <w:r w:rsidRPr="009E0D31">
        <w:t>в</w:t>
      </w:r>
      <w:r>
        <w:t xml:space="preserve"> сумме </w:t>
      </w:r>
      <w:r>
        <w:rPr>
          <w:b/>
        </w:rPr>
        <w:t xml:space="preserve">1,1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D784E" w:rsidRDefault="004D784E" w:rsidP="004D784E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4D784E" w:rsidRDefault="004D784E" w:rsidP="004D784E">
      <w:pPr>
        <w:pStyle w:val="a3"/>
        <w:rPr>
          <w:b/>
        </w:rPr>
      </w:pPr>
      <w:r w:rsidRPr="0057129B">
        <w:rPr>
          <w:b/>
          <w:sz w:val="26"/>
          <w:szCs w:val="26"/>
        </w:rPr>
        <w:t>Расходы уменьшены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</w:rPr>
        <w:t>:</w:t>
      </w:r>
      <w:r w:rsidRPr="007D7774">
        <w:rPr>
          <w:b/>
        </w:rPr>
        <w:t xml:space="preserve"> </w:t>
      </w:r>
    </w:p>
    <w:p w:rsidR="004D784E" w:rsidRDefault="004D784E" w:rsidP="004D784E">
      <w:pPr>
        <w:pStyle w:val="a3"/>
      </w:pPr>
    </w:p>
    <w:p w:rsidR="004D784E" w:rsidRDefault="004D784E" w:rsidP="004D784E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C92944">
        <w:rPr>
          <w:rFonts w:eastAsia="Calibri"/>
          <w:lang w:eastAsia="en-US"/>
        </w:rPr>
        <w:t>финансирование футбольной команды «</w:t>
      </w:r>
      <w:proofErr w:type="spellStart"/>
      <w:r w:rsidRPr="00C92944">
        <w:rPr>
          <w:rFonts w:eastAsia="Calibri"/>
          <w:lang w:eastAsia="en-US"/>
        </w:rPr>
        <w:t>Пересвет</w:t>
      </w:r>
      <w:proofErr w:type="spellEnd"/>
      <w:r w:rsidRPr="00C92944">
        <w:rPr>
          <w:rFonts w:eastAsia="Calibri"/>
          <w:lang w:eastAsia="en-US"/>
        </w:rPr>
        <w:t xml:space="preserve">» в размере </w:t>
      </w:r>
      <w:r w:rsidRPr="00C92944">
        <w:rPr>
          <w:rFonts w:eastAsia="Calibri"/>
          <w:b/>
          <w:lang w:eastAsia="en-US"/>
        </w:rPr>
        <w:t>1,0</w:t>
      </w:r>
      <w:r w:rsidRPr="00C92944">
        <w:rPr>
          <w:rFonts w:eastAsia="Calibri"/>
          <w:lang w:eastAsia="en-US"/>
        </w:rPr>
        <w:t xml:space="preserve"> млн. руб.;</w:t>
      </w:r>
    </w:p>
    <w:p w:rsidR="004D784E" w:rsidRPr="0036345B" w:rsidRDefault="004D784E" w:rsidP="004D784E">
      <w:pPr>
        <w:pStyle w:val="a3"/>
        <w:rPr>
          <w:rFonts w:eastAsia="Calibri"/>
          <w:lang w:eastAsia="en-US"/>
        </w:rPr>
      </w:pPr>
      <w:r w:rsidRPr="00971F13">
        <w:rPr>
          <w:rFonts w:eastAsia="Calibri"/>
          <w:lang w:eastAsia="en-US"/>
        </w:rPr>
        <w:t>– проведение мероприятий в сфере культуры</w:t>
      </w:r>
      <w:r>
        <w:rPr>
          <w:rFonts w:eastAsia="Calibri"/>
          <w:lang w:eastAsia="en-US"/>
        </w:rPr>
        <w:t>,</w:t>
      </w:r>
      <w:r w:rsidRPr="00971F13">
        <w:rPr>
          <w:rFonts w:eastAsia="Calibri"/>
          <w:lang w:eastAsia="en-US"/>
        </w:rPr>
        <w:t xml:space="preserve"> </w:t>
      </w:r>
      <w:r w:rsidRPr="0036345B">
        <w:rPr>
          <w:rFonts w:eastAsia="Calibri"/>
          <w:lang w:eastAsia="en-US"/>
        </w:rPr>
        <w:t xml:space="preserve">в размере </w:t>
      </w:r>
      <w:r>
        <w:rPr>
          <w:rFonts w:eastAsia="Calibri"/>
          <w:b/>
          <w:lang w:eastAsia="en-US"/>
        </w:rPr>
        <w:t>3,2</w:t>
      </w:r>
      <w:r w:rsidRPr="0036345B">
        <w:rPr>
          <w:rFonts w:eastAsia="Calibri"/>
          <w:lang w:eastAsia="en-US"/>
        </w:rPr>
        <w:t xml:space="preserve"> млн. руб.</w:t>
      </w:r>
      <w:r>
        <w:rPr>
          <w:rFonts w:eastAsia="Calibri"/>
          <w:lang w:eastAsia="en-US"/>
        </w:rPr>
        <w:t>;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сумму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выполнения работ, связанных</w:t>
      </w:r>
      <w:r w:rsidRPr="003634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 проведением</w:t>
      </w:r>
      <w:r w:rsidRPr="003634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капитального ремонта, техническим переоснащением</w:t>
      </w:r>
      <w:r w:rsidRPr="0036345B">
        <w:rPr>
          <w:rFonts w:eastAsia="Calibri"/>
          <w:lang w:eastAsia="en-US"/>
        </w:rPr>
        <w:t xml:space="preserve"> и благоустройство</w:t>
      </w:r>
      <w:r>
        <w:rPr>
          <w:rFonts w:eastAsia="Calibri"/>
          <w:lang w:eastAsia="en-US"/>
        </w:rPr>
        <w:t>м</w:t>
      </w:r>
      <w:r w:rsidRPr="0036345B">
        <w:rPr>
          <w:rFonts w:eastAsia="Calibri"/>
          <w:lang w:eastAsia="en-US"/>
        </w:rPr>
        <w:t xml:space="preserve"> территорий муниципальных объектов культуры </w:t>
      </w:r>
      <w:r>
        <w:rPr>
          <w:rFonts w:eastAsia="Calibri"/>
          <w:lang w:eastAsia="en-US"/>
        </w:rPr>
        <w:t>(</w:t>
      </w:r>
      <w:r w:rsidRPr="0036345B">
        <w:rPr>
          <w:rFonts w:eastAsia="Calibri"/>
          <w:lang w:eastAsia="en-US"/>
        </w:rPr>
        <w:t>капитальный ремонт ДК "МИР"</w:t>
      </w:r>
      <w:r>
        <w:rPr>
          <w:rFonts w:eastAsia="Calibri"/>
          <w:lang w:eastAsia="en-US"/>
        </w:rPr>
        <w:t xml:space="preserve">), в связи с передачей полномочий министерству строительного комплекса Московской области, </w:t>
      </w:r>
      <w:r w:rsidRPr="007D6366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размере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104,5 </w:t>
      </w:r>
      <w:r>
        <w:rPr>
          <w:rFonts w:eastAsia="Calibri"/>
          <w:lang w:eastAsia="en-US"/>
        </w:rPr>
        <w:t>млн. руб.;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–  выполнение работ по корректировке</w:t>
      </w:r>
      <w:r w:rsidRPr="003634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проектно-сметной документации по объекту: </w:t>
      </w:r>
      <w:r w:rsidRPr="0036345B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>К</w:t>
      </w:r>
      <w:r w:rsidRPr="0036345B">
        <w:rPr>
          <w:rFonts w:eastAsia="Calibri"/>
          <w:lang w:eastAsia="en-US"/>
        </w:rPr>
        <w:t>апитальный ремонт ДК "МИР""</w:t>
      </w:r>
      <w:r>
        <w:rPr>
          <w:rFonts w:eastAsia="Calibri"/>
          <w:lang w:eastAsia="en-US"/>
        </w:rPr>
        <w:t xml:space="preserve">, в связи с передачей полномочий заказчика министерству строительного комплекса Московской области </w:t>
      </w:r>
      <w:r w:rsidRPr="007D6366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размере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4,8</w:t>
      </w:r>
      <w:r>
        <w:rPr>
          <w:rFonts w:eastAsia="Calibri"/>
          <w:lang w:eastAsia="en-US"/>
        </w:rPr>
        <w:t xml:space="preserve"> млн. руб.;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  <w:r w:rsidRPr="007D6366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на сумму</w:t>
      </w:r>
      <w:r w:rsidRPr="007D6366">
        <w:rPr>
          <w:rFonts w:eastAsia="Calibri"/>
          <w:lang w:eastAsia="en-US"/>
        </w:rPr>
        <w:t xml:space="preserve"> экономии, сложившейся по итогам пров</w:t>
      </w:r>
      <w:r>
        <w:rPr>
          <w:rFonts w:eastAsia="Calibri"/>
          <w:lang w:eastAsia="en-US"/>
        </w:rPr>
        <w:t>еденных аукционов</w:t>
      </w:r>
      <w:r w:rsidRPr="007D6366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размере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0,4</w:t>
      </w:r>
      <w:r>
        <w:rPr>
          <w:rFonts w:eastAsia="Calibri"/>
          <w:lang w:eastAsia="en-US"/>
        </w:rPr>
        <w:t xml:space="preserve"> млн. руб.</w:t>
      </w:r>
    </w:p>
    <w:p w:rsidR="004D784E" w:rsidRDefault="004D784E" w:rsidP="004D784E">
      <w:pPr>
        <w:pStyle w:val="a3"/>
        <w:rPr>
          <w:rFonts w:eastAsia="Calibri"/>
          <w:lang w:eastAsia="en-US"/>
        </w:rPr>
      </w:pPr>
    </w:p>
    <w:p w:rsidR="004D784E" w:rsidRDefault="004D784E" w:rsidP="0005069D">
      <w:pPr>
        <w:ind w:left="851"/>
        <w:rPr>
          <w:sz w:val="22"/>
          <w:szCs w:val="22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  <w:bookmarkStart w:id="0" w:name="_GoBack"/>
      <w:bookmarkEnd w:id="0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05069D" w:rsidRDefault="0005069D" w:rsidP="004D784E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069D" w:rsidTr="0005069D">
        <w:tc>
          <w:tcPr>
            <w:tcW w:w="2392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 w:rsidRPr="00036BF5">
              <w:t>на 24.04.2024</w:t>
            </w:r>
          </w:p>
        </w:tc>
        <w:tc>
          <w:tcPr>
            <w:tcW w:w="2393" w:type="dxa"/>
          </w:tcPr>
          <w:p w:rsidR="0005069D" w:rsidRPr="009715EF" w:rsidRDefault="0005069D" w:rsidP="001F3668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16</w:t>
            </w:r>
            <w:r w:rsidRPr="009715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715EF">
              <w:rPr>
                <w:sz w:val="22"/>
                <w:szCs w:val="22"/>
              </w:rPr>
              <w:t>.2024</w:t>
            </w:r>
          </w:p>
        </w:tc>
        <w:tc>
          <w:tcPr>
            <w:tcW w:w="2393" w:type="dxa"/>
          </w:tcPr>
          <w:p w:rsidR="0005069D" w:rsidRDefault="0005069D" w:rsidP="001F3668">
            <w:pPr>
              <w:ind w:right="317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</w:p>
          <w:p w:rsidR="0005069D" w:rsidRPr="009715EF" w:rsidRDefault="0005069D" w:rsidP="001F36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(-)</w:t>
            </w:r>
            <w:proofErr w:type="gramEnd"/>
          </w:p>
        </w:tc>
      </w:tr>
      <w:tr w:rsidR="0005069D" w:rsidTr="0005069D">
        <w:tc>
          <w:tcPr>
            <w:tcW w:w="2392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14 285,3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14 121,2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- 164,1</w:t>
            </w:r>
          </w:p>
        </w:tc>
      </w:tr>
      <w:tr w:rsidR="0005069D" w:rsidTr="0005069D">
        <w:tc>
          <w:tcPr>
            <w:tcW w:w="2392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15 310,7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15 146,6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- 164,1</w:t>
            </w:r>
          </w:p>
        </w:tc>
      </w:tr>
      <w:tr w:rsidR="0005069D" w:rsidTr="0005069D">
        <w:tc>
          <w:tcPr>
            <w:tcW w:w="2392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1 025,4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1 025,4</w:t>
            </w:r>
          </w:p>
        </w:tc>
        <w:tc>
          <w:tcPr>
            <w:tcW w:w="2393" w:type="dxa"/>
          </w:tcPr>
          <w:p w:rsidR="0005069D" w:rsidRDefault="0005069D" w:rsidP="004D784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05069D" w:rsidRDefault="0005069D" w:rsidP="004D784E">
      <w:pPr>
        <w:pStyle w:val="a3"/>
        <w:ind w:firstLine="0"/>
        <w:rPr>
          <w:sz w:val="22"/>
          <w:szCs w:val="22"/>
        </w:rPr>
      </w:pPr>
    </w:p>
    <w:p w:rsidR="00667E5F" w:rsidRDefault="00667E5F" w:rsidP="00667E5F">
      <w:pPr>
        <w:pStyle w:val="a3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667E5F" w:rsidRDefault="00667E5F" w:rsidP="00667E5F">
      <w:pPr>
        <w:pStyle w:val="a3"/>
        <w:ind w:firstLine="0"/>
      </w:pPr>
    </w:p>
    <w:p w:rsidR="00667E5F" w:rsidRDefault="00667E5F" w:rsidP="00667E5F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E5F" w:rsidRDefault="00667E5F" w:rsidP="00667E5F">
      <w:pPr>
        <w:ind w:firstLine="851"/>
        <w:jc w:val="both"/>
        <w:rPr>
          <w:rFonts w:ascii="Times New Roman" w:hAnsi="Times New Roman"/>
        </w:rPr>
      </w:pPr>
    </w:p>
    <w:p w:rsidR="00667E5F" w:rsidRDefault="00667E5F" w:rsidP="00667E5F">
      <w:pPr>
        <w:ind w:firstLine="851"/>
        <w:jc w:val="both"/>
        <w:rPr>
          <w:rFonts w:ascii="Times New Roman" w:hAnsi="Times New Roman"/>
        </w:rPr>
      </w:pPr>
    </w:p>
    <w:p w:rsidR="00667E5F" w:rsidRDefault="00667E5F" w:rsidP="00667E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667E5F" w:rsidRDefault="00667E5F" w:rsidP="00667E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667E5F" w:rsidRDefault="00667E5F" w:rsidP="00667E5F"/>
    <w:p w:rsidR="004D784E" w:rsidRDefault="004D784E" w:rsidP="004D784E">
      <w:pPr>
        <w:pStyle w:val="a3"/>
        <w:ind w:firstLine="0"/>
        <w:rPr>
          <w:sz w:val="18"/>
          <w:szCs w:val="18"/>
        </w:rPr>
      </w:pPr>
    </w:p>
    <w:sectPr w:rsidR="004D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0"/>
    <w:rsid w:val="0005069D"/>
    <w:rsid w:val="00461EF0"/>
    <w:rsid w:val="004D784E"/>
    <w:rsid w:val="00667E5F"/>
    <w:rsid w:val="00C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1EF0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461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F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1EF0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461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F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2024-05-15T06:21:00Z</dcterms:created>
  <dcterms:modified xsi:type="dcterms:W3CDTF">2024-05-15T06:32:00Z</dcterms:modified>
</cp:coreProperties>
</file>